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75D17740"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4F641E">
        <w:rPr>
          <w:bCs/>
          <w:iCs/>
          <w:sz w:val="32"/>
          <w:szCs w:val="24"/>
        </w:rPr>
        <w:t>2</w:t>
      </w:r>
      <w:r w:rsidR="00AF36B9">
        <w:rPr>
          <w:bCs/>
          <w:iCs/>
          <w:sz w:val="32"/>
          <w:szCs w:val="24"/>
        </w:rPr>
        <w:t>2</w:t>
      </w:r>
    </w:p>
    <w:p w14:paraId="7CF14159" w14:textId="292829BB" w:rsidR="00FE3BC8" w:rsidRPr="00804DB1" w:rsidRDefault="00AB1742" w:rsidP="007B6ED1">
      <w:pPr>
        <w:pStyle w:val="berschrift1"/>
      </w:pPr>
      <w:r>
        <w:t>Badezimmerlüftung</w:t>
      </w:r>
    </w:p>
    <w:p w14:paraId="4E64E36D" w14:textId="2FFF7B4E"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r w:rsidR="00E0252B">
        <w:t xml:space="preserve"> </w:t>
      </w:r>
    </w:p>
    <w:p w14:paraId="0F759C40" w14:textId="39944600" w:rsidR="00FE3BC8" w:rsidRDefault="00FE3BC8" w:rsidP="00BE00AD">
      <w:pPr>
        <w:rPr>
          <w:iCs/>
        </w:rPr>
      </w:pPr>
      <w:r w:rsidRPr="00804DB1">
        <w:rPr>
          <w:iCs/>
        </w:rPr>
        <w:t>Theoretischer Hintergrund:</w:t>
      </w:r>
    </w:p>
    <w:p w14:paraId="4F76A764" w14:textId="74B581DB" w:rsidR="00435577" w:rsidRDefault="00AB1742" w:rsidP="0008504D">
      <w:pPr>
        <w:rPr>
          <w:rFonts w:cs="Arial"/>
        </w:rPr>
      </w:pPr>
      <w:r>
        <w:rPr>
          <w:rFonts w:cs="Arial"/>
        </w:rPr>
        <w:t>Die Steuerung einer Badezimmerlüftung wird durch ein kleines Gerät realisiert. Das Gehäuse ist so konzipiert, dass es hinter einen Lichtschalter in der Wand montiert werden kann.</w:t>
      </w:r>
    </w:p>
    <w:p w14:paraId="46603A9D" w14:textId="3FE72D06" w:rsidR="00AB1742" w:rsidRDefault="00AB1742" w:rsidP="0008504D">
      <w:pPr>
        <w:rPr>
          <w:rFonts w:cs="Arial"/>
        </w:rPr>
      </w:pPr>
      <w:r>
        <w:rPr>
          <w:rFonts w:cs="Arial"/>
        </w:rPr>
        <w:t>Die Steuerung besteht aus zwei Funktionseinheiten:</w:t>
      </w:r>
    </w:p>
    <w:p w14:paraId="7243B32E" w14:textId="100A5C6A" w:rsidR="00AB1742" w:rsidRPr="00AB1742" w:rsidRDefault="00AB1742" w:rsidP="00AB1742">
      <w:pPr>
        <w:pStyle w:val="Listenabsatz"/>
        <w:numPr>
          <w:ilvl w:val="0"/>
          <w:numId w:val="41"/>
        </w:numPr>
        <w:ind w:left="284" w:hanging="284"/>
        <w:rPr>
          <w:rFonts w:cs="Arial"/>
        </w:rPr>
      </w:pPr>
      <w:r w:rsidRPr="00AB1742">
        <w:rPr>
          <w:rFonts w:cs="Arial"/>
        </w:rPr>
        <w:t>Eine Zeitschaltung sorgt dafür, dass ein angeschlossener Lüfter eine gewisse Zeit weiterläuft</w:t>
      </w:r>
      <w:r w:rsidR="00E86689">
        <w:rPr>
          <w:rFonts w:cs="Arial"/>
        </w:rPr>
        <w:t>,</w:t>
      </w:r>
      <w:r w:rsidRPr="00AB1742">
        <w:rPr>
          <w:rFonts w:cs="Arial"/>
        </w:rPr>
        <w:t xml:space="preserve"> wenn der Schalter ausgeschaltet wird.</w:t>
      </w:r>
    </w:p>
    <w:p w14:paraId="22B71DF7" w14:textId="57A000ED" w:rsidR="00AB1742" w:rsidRPr="00AB1742" w:rsidRDefault="00AB1742" w:rsidP="00AB1742">
      <w:pPr>
        <w:pStyle w:val="Listenabsatz"/>
        <w:numPr>
          <w:ilvl w:val="0"/>
          <w:numId w:val="41"/>
        </w:numPr>
        <w:ind w:left="284" w:hanging="284"/>
        <w:rPr>
          <w:rFonts w:cs="Arial"/>
        </w:rPr>
      </w:pPr>
      <w:r w:rsidRPr="00AB1742">
        <w:rPr>
          <w:rFonts w:cs="Arial"/>
        </w:rPr>
        <w:t xml:space="preserve">Ein Leistungsverstärker </w:t>
      </w:r>
      <w:r w:rsidR="00D91BF8">
        <w:rPr>
          <w:rFonts w:cs="Arial"/>
        </w:rPr>
        <w:t xml:space="preserve">schaltet </w:t>
      </w:r>
      <w:r w:rsidRPr="00AB1742">
        <w:rPr>
          <w:rFonts w:cs="Arial"/>
        </w:rPr>
        <w:t>den Lüfter. Mechanische Kontakte kommen heute nicht mehr zum Einsatz.</w:t>
      </w:r>
    </w:p>
    <w:p w14:paraId="2AD89245" w14:textId="79AE572D" w:rsidR="00435577" w:rsidRDefault="00AB1742" w:rsidP="0008504D">
      <w:pPr>
        <w:rPr>
          <w:rFonts w:cs="Arial"/>
        </w:rPr>
      </w:pPr>
      <w:r>
        <w:rPr>
          <w:rFonts w:cs="Arial"/>
        </w:rPr>
        <w:t xml:space="preserve">Um den Lüfter zwangsweise einzuschalten wird der Schaltkontakt mit dem Lichtschalter verbunden. Wird das Licht eingeschaltet läuft auch der Lüfter an. Wird das Licht ausgeschaltet, läuft der Lüfter </w:t>
      </w:r>
      <w:r w:rsidR="00E86689">
        <w:rPr>
          <w:rFonts w:cs="Arial"/>
        </w:rPr>
        <w:t>so lange</w:t>
      </w:r>
      <w:r>
        <w:rPr>
          <w:rFonts w:cs="Arial"/>
        </w:rPr>
        <w:t xml:space="preserve"> weiter</w:t>
      </w:r>
      <w:r w:rsidR="00E86689">
        <w:rPr>
          <w:rFonts w:cs="Arial"/>
        </w:rPr>
        <w:t>,</w:t>
      </w:r>
      <w:r>
        <w:rPr>
          <w:rFonts w:cs="Arial"/>
        </w:rPr>
        <w:t xml:space="preserve"> bis die Zeitschaltung ihn ausschaltet. Die Zeit kann bei hochwertigen Geräten eingestellt werden. </w:t>
      </w:r>
    </w:p>
    <w:p w14:paraId="5FE76E96" w14:textId="7800C58B" w:rsidR="00AB1742" w:rsidRDefault="00AB1742" w:rsidP="0008504D">
      <w:pPr>
        <w:rPr>
          <w:rFonts w:cs="Arial"/>
        </w:rPr>
      </w:pPr>
    </w:p>
    <w:p w14:paraId="1142C106" w14:textId="77777777" w:rsidR="00A72225" w:rsidRDefault="00A72225" w:rsidP="00A72225">
      <w:pPr>
        <w:pStyle w:val="berschrift2"/>
        <w:rPr>
          <w:rFonts w:cs="Arial"/>
        </w:rPr>
      </w:pPr>
      <w:r w:rsidRPr="00804DB1">
        <w:t xml:space="preserve">Lösungsbeispiel </w:t>
      </w:r>
      <w:r>
        <w:rPr>
          <w:rFonts w:cs="Arial"/>
        </w:rPr>
        <w:t>Konstruktionsaufgabe</w:t>
      </w:r>
    </w:p>
    <w:p w14:paraId="48F3BDEC" w14:textId="77777777" w:rsidR="00A72225" w:rsidRDefault="00A72225" w:rsidP="00A72225">
      <w:pPr>
        <w:rPr>
          <w:rFonts w:cs="Arial"/>
        </w:rPr>
      </w:pPr>
      <w:r w:rsidRPr="004F737E">
        <w:t>Die Konstruktionsaufgabe kann mit Hilfe der Bauanleitung gelöst werden.</w:t>
      </w:r>
    </w:p>
    <w:p w14:paraId="0F56D554" w14:textId="77777777" w:rsidR="00A72225" w:rsidRDefault="00A72225" w:rsidP="0008504D">
      <w:pPr>
        <w:rPr>
          <w:rFonts w:cs="Arial"/>
        </w:rPr>
      </w:pPr>
    </w:p>
    <w:p w14:paraId="568F1D3C" w14:textId="517CF0F0" w:rsidR="00D35BED" w:rsidRPr="00D571B4" w:rsidRDefault="00D4719B" w:rsidP="00D35BED">
      <w:pPr>
        <w:pStyle w:val="berschrift2"/>
        <w:rPr>
          <w:rFonts w:cs="Arial"/>
        </w:rPr>
      </w:pPr>
      <w:r>
        <w:rPr>
          <w:rFonts w:cs="Arial"/>
        </w:rPr>
        <w:t>Lösungsvorschlag t</w:t>
      </w:r>
      <w:r w:rsidR="00D35BED">
        <w:rPr>
          <w:rFonts w:cs="Arial"/>
        </w:rPr>
        <w:t>hematische Aufgabe</w:t>
      </w:r>
    </w:p>
    <w:p w14:paraId="4B615BD7" w14:textId="714F320C" w:rsidR="00D35BED" w:rsidRDefault="00D35BED" w:rsidP="00D35BED">
      <w:pPr>
        <w:pStyle w:val="Listenummeriert"/>
        <w:jc w:val="left"/>
      </w:pPr>
      <w:r w:rsidRPr="00D35BED">
        <w:rPr>
          <w:i/>
          <w:color w:val="0070C0"/>
        </w:rPr>
        <w:t>Schalte die Versorgungsspannung ein. Was kannst du beobachten?</w:t>
      </w:r>
      <w:r w:rsidRPr="00D35BED">
        <w:rPr>
          <w:i/>
          <w:color w:val="0070C0"/>
        </w:rPr>
        <w:br/>
      </w:r>
      <w:r>
        <w:t>Die LEDs leuchten nicht. Der Lüfter ist ausgeschaltet.</w:t>
      </w:r>
    </w:p>
    <w:p w14:paraId="710D2729" w14:textId="19CDA3B4" w:rsidR="00D35BED" w:rsidRDefault="00D35BED" w:rsidP="00D35BED">
      <w:pPr>
        <w:pStyle w:val="Listenummeriert"/>
        <w:jc w:val="left"/>
      </w:pPr>
      <w:r w:rsidRPr="00D35BED">
        <w:rPr>
          <w:i/>
          <w:color w:val="0070C0"/>
        </w:rPr>
        <w:t>Schalten den Serienschalter ein. Was kannst du beobachten?</w:t>
      </w:r>
      <w:r w:rsidR="00082423">
        <w:br/>
        <w:t>Die Badezimmerleuchte (LED1)</w:t>
      </w:r>
      <w:r>
        <w:t xml:space="preserve"> leuchtet. Der Lüfter dreht sich.</w:t>
      </w:r>
      <w:r w:rsidR="00082423">
        <w:t xml:space="preserve"> Die Kontrolleuchte (LED2) leuchtet.</w:t>
      </w:r>
    </w:p>
    <w:p w14:paraId="20A44ADB" w14:textId="18523D14" w:rsidR="00D35BED" w:rsidRDefault="00D35BED" w:rsidP="00D35BED">
      <w:pPr>
        <w:pStyle w:val="Listenummeriert"/>
        <w:jc w:val="left"/>
      </w:pPr>
      <w:r w:rsidRPr="00D35BED">
        <w:rPr>
          <w:i/>
          <w:color w:val="0070C0"/>
        </w:rPr>
        <w:t>Schalte den Serienschalter aus und beobachte die LEDs eine Weile. Was beobachtest du?</w:t>
      </w:r>
      <w:r w:rsidR="00082423">
        <w:br/>
        <w:t>Die Badezimmerleuchte (LED1)</w:t>
      </w:r>
      <w:r>
        <w:t xml:space="preserve"> erlischt sofort.</w:t>
      </w:r>
      <w:r>
        <w:br/>
        <w:t>Nach e</w:t>
      </w:r>
      <w:r w:rsidR="006367B2">
        <w:t>inigen</w:t>
      </w:r>
      <w:r w:rsidR="00531F46">
        <w:t xml:space="preserve"> </w:t>
      </w:r>
      <w:r w:rsidR="00082423">
        <w:t>Sekunden schalten</w:t>
      </w:r>
      <w:r>
        <w:t xml:space="preserve"> sich der Lüfter </w:t>
      </w:r>
      <w:r w:rsidR="00082423">
        <w:t xml:space="preserve">und die Kontrollleuchte (LED2) </w:t>
      </w:r>
      <w:r>
        <w:t>selbstätig aus.</w:t>
      </w:r>
    </w:p>
    <w:p w14:paraId="5E62D107" w14:textId="04C6662D" w:rsidR="006367B2" w:rsidRDefault="006367B2" w:rsidP="00082423">
      <w:pPr>
        <w:pStyle w:val="Listenummeriert"/>
        <w:spacing w:after="0"/>
        <w:jc w:val="left"/>
      </w:pPr>
      <w:r w:rsidRPr="00082423">
        <w:rPr>
          <w:i/>
          <w:color w:val="0070C0"/>
        </w:rPr>
        <w:t>Schalte den Serienschalter für 30 Sekunden ein. Schalte den Schalter aus und beobachte die LEDs eine Weile. Was beobachtest du?</w:t>
      </w:r>
      <w:r>
        <w:br/>
        <w:t xml:space="preserve">Der Lüfter läuft erst nach </w:t>
      </w:r>
      <w:r w:rsidR="00B43E50">
        <w:t>A</w:t>
      </w:r>
      <w:r>
        <w:t>usschalten des Serienschalters einige Sekunden weiter.</w:t>
      </w:r>
      <w:r>
        <w:br w:type="page"/>
      </w:r>
    </w:p>
    <w:p w14:paraId="0FF9CFCA" w14:textId="16D7417E" w:rsidR="00D35BED" w:rsidRDefault="00D4719B" w:rsidP="00D35BED">
      <w:pPr>
        <w:pStyle w:val="berschrift2"/>
        <w:rPr>
          <w:rFonts w:cs="Arial"/>
        </w:rPr>
      </w:pPr>
      <w:r>
        <w:rPr>
          <w:rFonts w:cs="Arial"/>
        </w:rPr>
        <w:lastRenderedPageBreak/>
        <w:t xml:space="preserve">Lösungsvorschlag </w:t>
      </w:r>
      <w:r w:rsidR="00D35BED">
        <w:rPr>
          <w:rFonts w:cs="Arial"/>
        </w:rPr>
        <w:t>Experimentieraufgabe</w:t>
      </w:r>
    </w:p>
    <w:p w14:paraId="07594D7C" w14:textId="7CF666F6" w:rsidR="00A00658" w:rsidRPr="00A00658" w:rsidRDefault="00A00658" w:rsidP="00790E8C">
      <w:pPr>
        <w:pStyle w:val="Listenummeriert"/>
        <w:numPr>
          <w:ilvl w:val="0"/>
          <w:numId w:val="38"/>
        </w:numPr>
        <w:ind w:left="284" w:hanging="284"/>
        <w:jc w:val="left"/>
      </w:pPr>
      <w:r w:rsidRPr="00A00658">
        <w:rPr>
          <w:i/>
          <w:color w:val="0070C0"/>
        </w:rPr>
        <w:t>Messe die Nachlaufzeit des Lüftermotors bzw. der Kontrollleuchte</w:t>
      </w:r>
      <w:r>
        <w:rPr>
          <w:i/>
          <w:color w:val="0070C0"/>
        </w:rPr>
        <w:t xml:space="preserve"> LED2. Schalte zuerst den Serie</w:t>
      </w:r>
      <w:r w:rsidRPr="00A00658">
        <w:rPr>
          <w:i/>
          <w:color w:val="0070C0"/>
        </w:rPr>
        <w:t>nschalter für 20 Sekunden ein und messe die Zeit</w:t>
      </w:r>
      <w:r w:rsidR="00B43E50">
        <w:rPr>
          <w:i/>
          <w:color w:val="0070C0"/>
        </w:rPr>
        <w:t>,</w:t>
      </w:r>
      <w:r w:rsidRPr="00A00658">
        <w:rPr>
          <w:i/>
          <w:color w:val="0070C0"/>
        </w:rPr>
        <w:t xml:space="preserve"> </w:t>
      </w:r>
      <w:r w:rsidR="00E86689">
        <w:rPr>
          <w:i/>
          <w:color w:val="0070C0"/>
        </w:rPr>
        <w:t xml:space="preserve">in der </w:t>
      </w:r>
      <w:r w:rsidRPr="00A00658">
        <w:rPr>
          <w:i/>
          <w:color w:val="0070C0"/>
        </w:rPr>
        <w:t>die Kontrollleucht</w:t>
      </w:r>
      <w:r w:rsidR="00B43E50">
        <w:rPr>
          <w:i/>
          <w:color w:val="0070C0"/>
        </w:rPr>
        <w:t>e</w:t>
      </w:r>
      <w:r w:rsidRPr="00A00658">
        <w:rPr>
          <w:i/>
          <w:color w:val="0070C0"/>
        </w:rPr>
        <w:t xml:space="preserve"> und </w:t>
      </w:r>
      <w:r w:rsidR="00E86689">
        <w:rPr>
          <w:i/>
          <w:color w:val="0070C0"/>
        </w:rPr>
        <w:t xml:space="preserve">der </w:t>
      </w:r>
      <w:r w:rsidRPr="00A00658">
        <w:rPr>
          <w:i/>
          <w:color w:val="0070C0"/>
        </w:rPr>
        <w:t xml:space="preserve">Lüftermotor nach </w:t>
      </w:r>
      <w:r w:rsidR="00B43E50">
        <w:rPr>
          <w:i/>
          <w:color w:val="0070C0"/>
        </w:rPr>
        <w:t xml:space="preserve">dem </w:t>
      </w:r>
      <w:r w:rsidRPr="00A00658">
        <w:rPr>
          <w:i/>
          <w:color w:val="0070C0"/>
        </w:rPr>
        <w:t>Ausschalten nachlaufen.</w:t>
      </w:r>
      <w:r w:rsidR="00790E8C">
        <w:rPr>
          <w:i/>
          <w:color w:val="0070C0"/>
        </w:rPr>
        <w:t xml:space="preserve"> </w:t>
      </w:r>
      <w:r w:rsidRPr="00A00658">
        <w:rPr>
          <w:i/>
          <w:color w:val="0070C0"/>
        </w:rPr>
        <w:t xml:space="preserve">Schalte den Serienschalter mehrmals für 2-3 Sekunden ein. Warte zwischen den Schaltvorgängen 2-3 Sekunden. Messe die Zeit </w:t>
      </w:r>
      <w:r w:rsidR="00E86689">
        <w:rPr>
          <w:i/>
          <w:color w:val="0070C0"/>
        </w:rPr>
        <w:t xml:space="preserve">in der </w:t>
      </w:r>
      <w:r w:rsidRPr="00A00658">
        <w:rPr>
          <w:i/>
          <w:color w:val="0070C0"/>
        </w:rPr>
        <w:t>die Kontrollleucht</w:t>
      </w:r>
      <w:r w:rsidR="00E86689">
        <w:rPr>
          <w:i/>
          <w:color w:val="0070C0"/>
        </w:rPr>
        <w:t>e</w:t>
      </w:r>
      <w:r w:rsidRPr="00A00658">
        <w:rPr>
          <w:i/>
          <w:color w:val="0070C0"/>
        </w:rPr>
        <w:t xml:space="preserve"> und </w:t>
      </w:r>
      <w:r w:rsidR="00E86689">
        <w:rPr>
          <w:i/>
          <w:color w:val="0070C0"/>
        </w:rPr>
        <w:t xml:space="preserve">der </w:t>
      </w:r>
      <w:r w:rsidRPr="00A00658">
        <w:rPr>
          <w:i/>
          <w:color w:val="0070C0"/>
        </w:rPr>
        <w:t xml:space="preserve">Lüftermotor </w:t>
      </w:r>
      <w:r w:rsidRPr="00A00658">
        <w:rPr>
          <w:i/>
          <w:color w:val="0070C0"/>
          <w:u w:val="single"/>
        </w:rPr>
        <w:t>nach dem letzten Ausschalten</w:t>
      </w:r>
      <w:r w:rsidRPr="00A00658">
        <w:rPr>
          <w:i/>
          <w:color w:val="0070C0"/>
        </w:rPr>
        <w:t xml:space="preserve"> nachlaufen</w:t>
      </w:r>
      <w:r w:rsidR="00790E8C">
        <w:rPr>
          <w:i/>
          <w:color w:val="0070C0"/>
        </w:rPr>
        <w:t>.</w:t>
      </w:r>
      <w:r w:rsidR="00790E8C">
        <w:rPr>
          <w:i/>
          <w:color w:val="0070C0"/>
        </w:rPr>
        <w:br/>
      </w:r>
      <w:r w:rsidR="00790E8C">
        <w:br/>
      </w:r>
      <w:r w:rsidRPr="00E01BE0">
        <w:t xml:space="preserve">Die Nachlaufzeit beträgt etwa </w:t>
      </w:r>
      <w:r>
        <w:t>15-20</w:t>
      </w:r>
      <w:r w:rsidRPr="00E01BE0">
        <w:t xml:space="preserve"> Sekunden. </w:t>
      </w:r>
      <w:r>
        <w:t>Egal ob der Schalter innerhalb dieser Zeit immer wieder geschlossen und geöffnet wird oder länger geschlossen bleibt, die Nachlaufzeit ändert sich nicht wesentlich. Man spricht von einer nachtriggerbaren Zeitschaltung.</w:t>
      </w:r>
      <w:r>
        <w:br/>
      </w:r>
    </w:p>
    <w:p w14:paraId="36476A58" w14:textId="592AAFF8" w:rsidR="003300C9" w:rsidRPr="003300C9" w:rsidRDefault="00D35BED" w:rsidP="00D35BED">
      <w:pPr>
        <w:pStyle w:val="Listenummeriert"/>
        <w:numPr>
          <w:ilvl w:val="0"/>
          <w:numId w:val="38"/>
        </w:numPr>
        <w:ind w:left="284" w:hanging="284"/>
        <w:jc w:val="left"/>
      </w:pPr>
      <w:r w:rsidRPr="00D35BED">
        <w:rPr>
          <w:i/>
          <w:color w:val="0070C0"/>
        </w:rPr>
        <w:t>Schaue den Schaltplan genau an. Kommen dir Funktionsgruppen bekannt vor?</w:t>
      </w:r>
      <w:r w:rsidR="00B43E50">
        <w:rPr>
          <w:i/>
          <w:color w:val="0070C0"/>
        </w:rPr>
        <w:t xml:space="preserve"> </w:t>
      </w:r>
      <w:r w:rsidR="00B43E50" w:rsidRPr="00B43E50">
        <w:rPr>
          <w:i/>
          <w:color w:val="0070C0"/>
        </w:rPr>
        <w:t>Beschreibe die Funktionsgruppen</w:t>
      </w:r>
      <w:r w:rsidR="00B43E50">
        <w:rPr>
          <w:i/>
          <w:color w:val="0070C0"/>
        </w:rPr>
        <w:t>.</w:t>
      </w:r>
    </w:p>
    <w:p w14:paraId="162A6B25" w14:textId="414873DC" w:rsidR="003300C9" w:rsidRDefault="00D35BED" w:rsidP="003300C9">
      <w:pPr>
        <w:pStyle w:val="Listenummeriert"/>
        <w:numPr>
          <w:ilvl w:val="0"/>
          <w:numId w:val="42"/>
        </w:numPr>
        <w:jc w:val="left"/>
      </w:pPr>
      <w:r>
        <w:t xml:space="preserve">Ganz links ist ein einfacher Stromkreis aus Schalter und Badezimmerleuchte </w:t>
      </w:r>
      <w:r w:rsidR="00082423">
        <w:t>(LED</w:t>
      </w:r>
      <w:r>
        <w:t>1</w:t>
      </w:r>
      <w:r w:rsidR="00082423">
        <w:t>)</w:t>
      </w:r>
      <w:r>
        <w:t xml:space="preserve"> erkennbar.</w:t>
      </w:r>
    </w:p>
    <w:p w14:paraId="5F688BBA" w14:textId="1391983D" w:rsidR="003300C9" w:rsidRDefault="00D35BED" w:rsidP="00790E8C">
      <w:pPr>
        <w:pStyle w:val="Listenummeriert"/>
        <w:numPr>
          <w:ilvl w:val="0"/>
          <w:numId w:val="42"/>
        </w:numPr>
      </w:pPr>
      <w:r>
        <w:t xml:space="preserve">Zwischen der Badezimmerleuchte (LED1) und dem Motor </w:t>
      </w:r>
      <w:r w:rsidR="003300C9">
        <w:t>befindet sich</w:t>
      </w:r>
      <w:r>
        <w:t xml:space="preserve"> ein</w:t>
      </w:r>
      <w:r w:rsidR="003300C9">
        <w:t xml:space="preserve"> </w:t>
      </w:r>
      <w:r w:rsidR="006367B2">
        <w:t>Schmitt-Trigger</w:t>
      </w:r>
      <w:r>
        <w:t>.</w:t>
      </w:r>
      <w:r w:rsidR="006367B2">
        <w:t xml:space="preserve"> Der Widerstand zwischen den beiden Transistoren fehlt, aber der typische gemeinsame Emitterwiderstand ist vorhanden.</w:t>
      </w:r>
    </w:p>
    <w:p w14:paraId="486B89C1" w14:textId="67591431" w:rsidR="006367B2" w:rsidRDefault="006367B2" w:rsidP="00790E8C">
      <w:pPr>
        <w:pStyle w:val="Listenummeriert"/>
        <w:numPr>
          <w:ilvl w:val="0"/>
          <w:numId w:val="42"/>
        </w:numPr>
      </w:pPr>
      <w:r>
        <w:t>Der Schmitt-Trigger wird durch eine Ladeschaltung aus C1 und R1 gesteuert.</w:t>
      </w:r>
      <w:r w:rsidR="00E01BE0">
        <w:t xml:space="preserve"> Mit Schließen des Schalters wird der Kondensator geladen</w:t>
      </w:r>
      <w:r w:rsidR="00790E8C">
        <w:t>;</w:t>
      </w:r>
      <w:r w:rsidR="00E01BE0">
        <w:t xml:space="preserve"> nach Öffnen des Schalters über R1 und T1 langsam entladen.</w:t>
      </w:r>
    </w:p>
    <w:p w14:paraId="7DA52E7A" w14:textId="41D7B20F" w:rsidR="00D35BED" w:rsidRDefault="00D35BED" w:rsidP="00790E8C">
      <w:pPr>
        <w:pStyle w:val="Listenummeriert"/>
        <w:numPr>
          <w:ilvl w:val="0"/>
          <w:numId w:val="42"/>
        </w:numPr>
        <w:jc w:val="left"/>
      </w:pPr>
      <w:r>
        <w:t xml:space="preserve">Zwischen </w:t>
      </w:r>
      <w:r w:rsidR="006367B2">
        <w:t>Schmitt-Trigger</w:t>
      </w:r>
      <w:r>
        <w:t xml:space="preserve"> und der Spannungsversorgung ist der Leistungsschalter mit MOSFET erkennbar.</w:t>
      </w:r>
      <w:r w:rsidR="00790E8C">
        <w:br/>
      </w:r>
    </w:p>
    <w:p w14:paraId="44F50411" w14:textId="77777777" w:rsidR="00D35BED" w:rsidRPr="003300C9" w:rsidRDefault="00D35BED" w:rsidP="00D35BED">
      <w:pPr>
        <w:pStyle w:val="Listenummeriert"/>
        <w:numPr>
          <w:ilvl w:val="0"/>
          <w:numId w:val="38"/>
        </w:numPr>
        <w:ind w:left="284" w:hanging="284"/>
        <w:jc w:val="left"/>
        <w:rPr>
          <w:color w:val="0070C0"/>
        </w:rPr>
      </w:pPr>
      <w:r w:rsidRPr="003300C9">
        <w:rPr>
          <w:i/>
          <w:color w:val="0070C0"/>
        </w:rPr>
        <w:t>Welche Aufgaben haben die Funktionsgruppen?</w:t>
      </w:r>
    </w:p>
    <w:p w14:paraId="41D38FF4" w14:textId="61E1D056" w:rsidR="003300C9" w:rsidRPr="003300C9" w:rsidRDefault="003300C9" w:rsidP="003300C9">
      <w:pPr>
        <w:pStyle w:val="Listenummeriert"/>
        <w:numPr>
          <w:ilvl w:val="0"/>
          <w:numId w:val="43"/>
        </w:numPr>
        <w:jc w:val="left"/>
      </w:pPr>
      <w:r w:rsidRPr="003300C9">
        <w:t>Der einfache Stromkreis schaltet die Badezimmerleuchte ein.</w:t>
      </w:r>
    </w:p>
    <w:p w14:paraId="6C46596E" w14:textId="43F4E1B5" w:rsidR="003300C9" w:rsidRDefault="006367B2" w:rsidP="003300C9">
      <w:pPr>
        <w:pStyle w:val="Listenummeriert"/>
        <w:numPr>
          <w:ilvl w:val="0"/>
          <w:numId w:val="43"/>
        </w:numPr>
        <w:jc w:val="left"/>
      </w:pPr>
      <w:r>
        <w:t>Der Schmitt-Trigger</w:t>
      </w:r>
      <w:r w:rsidR="003300C9">
        <w:t xml:space="preserve"> </w:t>
      </w:r>
      <w:r>
        <w:t>sorgt dafür, dass die Schaltung bei Entladung des Kondensators schlagartig umschaltet. Damit werden zu hohe Belastungen der Leistungsstufe vermieden.</w:t>
      </w:r>
    </w:p>
    <w:p w14:paraId="4B7AB423" w14:textId="3D5D908F" w:rsidR="003300C9" w:rsidRDefault="003300C9" w:rsidP="003300C9">
      <w:pPr>
        <w:pStyle w:val="Listenummeriert"/>
        <w:numPr>
          <w:ilvl w:val="0"/>
          <w:numId w:val="43"/>
        </w:numPr>
        <w:jc w:val="left"/>
      </w:pPr>
      <w:r>
        <w:t>Die Leistungsstufe ermöglicht der Schaltung große Lasten zu schalten.</w:t>
      </w:r>
    </w:p>
    <w:p w14:paraId="5B339CC5" w14:textId="05A7F123" w:rsidR="008D6712" w:rsidRPr="00BB45ED" w:rsidRDefault="008D6712" w:rsidP="00F70202">
      <w:pPr>
        <w:spacing w:after="0"/>
        <w:jc w:val="left"/>
        <w:rPr>
          <w:rFonts w:cs="Arial"/>
        </w:rPr>
      </w:pPr>
    </w:p>
    <w:sectPr w:rsidR="008D6712"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0656" w14:textId="77777777" w:rsidR="00B84B83" w:rsidRDefault="00B84B83">
      <w:r>
        <w:separator/>
      </w:r>
    </w:p>
  </w:endnote>
  <w:endnote w:type="continuationSeparator" w:id="0">
    <w:p w14:paraId="6CB33C60" w14:textId="77777777" w:rsidR="00B84B83" w:rsidRDefault="00B8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08242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EFBD" w14:textId="77777777" w:rsidR="00B84B83" w:rsidRDefault="00B84B83">
      <w:r>
        <w:separator/>
      </w:r>
    </w:p>
  </w:footnote>
  <w:footnote w:type="continuationSeparator" w:id="0">
    <w:p w14:paraId="71A6EDB8" w14:textId="77777777" w:rsidR="00B84B83" w:rsidRDefault="00B84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3C2888"/>
    <w:multiLevelType w:val="hybridMultilevel"/>
    <w:tmpl w:val="29609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7F4092"/>
    <w:multiLevelType w:val="hybridMultilevel"/>
    <w:tmpl w:val="A7E0D286"/>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D11317"/>
    <w:multiLevelType w:val="hybridMultilevel"/>
    <w:tmpl w:val="3B3A7182"/>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8"/>
  </w:num>
  <w:num w:numId="38">
    <w:abstractNumId w:val="18"/>
    <w:lvlOverride w:ilvl="0">
      <w:startOverride w:val="1"/>
    </w:lvlOverride>
  </w:num>
  <w:num w:numId="39">
    <w:abstractNumId w:val="29"/>
  </w:num>
  <w:num w:numId="40">
    <w:abstractNumId w:val="30"/>
  </w:num>
  <w:num w:numId="41">
    <w:abstractNumId w:val="13"/>
  </w:num>
  <w:num w:numId="42">
    <w:abstractNumId w:val="27"/>
  </w:num>
  <w:num w:numId="43">
    <w:abstractNumId w:val="25"/>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3B6E"/>
    <w:rsid w:val="000764B6"/>
    <w:rsid w:val="000768BA"/>
    <w:rsid w:val="000800CF"/>
    <w:rsid w:val="00082423"/>
    <w:rsid w:val="00083EE8"/>
    <w:rsid w:val="0008504D"/>
    <w:rsid w:val="000A14B0"/>
    <w:rsid w:val="000A2643"/>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078C3"/>
    <w:rsid w:val="00111235"/>
    <w:rsid w:val="00115F2E"/>
    <w:rsid w:val="0012561E"/>
    <w:rsid w:val="001278F5"/>
    <w:rsid w:val="00141B71"/>
    <w:rsid w:val="00150FB2"/>
    <w:rsid w:val="00157E52"/>
    <w:rsid w:val="00161F1B"/>
    <w:rsid w:val="0017296D"/>
    <w:rsid w:val="001855E3"/>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C69E7"/>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300C9"/>
    <w:rsid w:val="00341FA6"/>
    <w:rsid w:val="00342916"/>
    <w:rsid w:val="00343FEA"/>
    <w:rsid w:val="0034703C"/>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5A7"/>
    <w:rsid w:val="003F78CE"/>
    <w:rsid w:val="004012C1"/>
    <w:rsid w:val="00402037"/>
    <w:rsid w:val="00406A87"/>
    <w:rsid w:val="00413E03"/>
    <w:rsid w:val="004149FA"/>
    <w:rsid w:val="004218BA"/>
    <w:rsid w:val="0042525F"/>
    <w:rsid w:val="00434525"/>
    <w:rsid w:val="00435577"/>
    <w:rsid w:val="00435EA1"/>
    <w:rsid w:val="004377CB"/>
    <w:rsid w:val="0044184D"/>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31F46"/>
    <w:rsid w:val="00543BE7"/>
    <w:rsid w:val="00545536"/>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367B2"/>
    <w:rsid w:val="00643E62"/>
    <w:rsid w:val="00644C7E"/>
    <w:rsid w:val="006501CF"/>
    <w:rsid w:val="006618BE"/>
    <w:rsid w:val="006705D1"/>
    <w:rsid w:val="006735F3"/>
    <w:rsid w:val="006745DB"/>
    <w:rsid w:val="00680287"/>
    <w:rsid w:val="006A67CE"/>
    <w:rsid w:val="006A7940"/>
    <w:rsid w:val="006B181A"/>
    <w:rsid w:val="006B5425"/>
    <w:rsid w:val="006C14DA"/>
    <w:rsid w:val="006D6ADC"/>
    <w:rsid w:val="006E3468"/>
    <w:rsid w:val="006E5040"/>
    <w:rsid w:val="006E72F4"/>
    <w:rsid w:val="006F1E9C"/>
    <w:rsid w:val="006F2EC9"/>
    <w:rsid w:val="00703B67"/>
    <w:rsid w:val="00704F11"/>
    <w:rsid w:val="00706578"/>
    <w:rsid w:val="00707FCA"/>
    <w:rsid w:val="007104C1"/>
    <w:rsid w:val="00712BE5"/>
    <w:rsid w:val="00713BC0"/>
    <w:rsid w:val="00716839"/>
    <w:rsid w:val="00742F56"/>
    <w:rsid w:val="00746124"/>
    <w:rsid w:val="00747754"/>
    <w:rsid w:val="00757FF3"/>
    <w:rsid w:val="007666C4"/>
    <w:rsid w:val="00766ED1"/>
    <w:rsid w:val="00781597"/>
    <w:rsid w:val="00782ED3"/>
    <w:rsid w:val="00787F52"/>
    <w:rsid w:val="00790E8C"/>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E72C1"/>
    <w:rsid w:val="007F008A"/>
    <w:rsid w:val="007F38F4"/>
    <w:rsid w:val="007F4C3C"/>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0771A"/>
    <w:rsid w:val="00914DF1"/>
    <w:rsid w:val="009203DC"/>
    <w:rsid w:val="0092650B"/>
    <w:rsid w:val="0093224F"/>
    <w:rsid w:val="00937B5D"/>
    <w:rsid w:val="00941CB4"/>
    <w:rsid w:val="00943ABF"/>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658"/>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66F57"/>
    <w:rsid w:val="00A7178B"/>
    <w:rsid w:val="00A72225"/>
    <w:rsid w:val="00A77C0C"/>
    <w:rsid w:val="00A8531E"/>
    <w:rsid w:val="00A90946"/>
    <w:rsid w:val="00A91AA0"/>
    <w:rsid w:val="00AA1A82"/>
    <w:rsid w:val="00AA2D01"/>
    <w:rsid w:val="00AB1742"/>
    <w:rsid w:val="00AB189E"/>
    <w:rsid w:val="00AC0D20"/>
    <w:rsid w:val="00AC5E5A"/>
    <w:rsid w:val="00AC6B0C"/>
    <w:rsid w:val="00AD4CA4"/>
    <w:rsid w:val="00AD5E38"/>
    <w:rsid w:val="00AE0F63"/>
    <w:rsid w:val="00AE7717"/>
    <w:rsid w:val="00AF1AA7"/>
    <w:rsid w:val="00AF1FD5"/>
    <w:rsid w:val="00AF2E8D"/>
    <w:rsid w:val="00AF36B9"/>
    <w:rsid w:val="00AF3FBE"/>
    <w:rsid w:val="00AF649B"/>
    <w:rsid w:val="00B07DDD"/>
    <w:rsid w:val="00B101CA"/>
    <w:rsid w:val="00B13727"/>
    <w:rsid w:val="00B213C2"/>
    <w:rsid w:val="00B22634"/>
    <w:rsid w:val="00B23D6E"/>
    <w:rsid w:val="00B344E0"/>
    <w:rsid w:val="00B3559F"/>
    <w:rsid w:val="00B43E50"/>
    <w:rsid w:val="00B479B8"/>
    <w:rsid w:val="00B47FAB"/>
    <w:rsid w:val="00B50EDC"/>
    <w:rsid w:val="00B5128F"/>
    <w:rsid w:val="00B51A52"/>
    <w:rsid w:val="00B53F61"/>
    <w:rsid w:val="00B61D2A"/>
    <w:rsid w:val="00B65863"/>
    <w:rsid w:val="00B65E65"/>
    <w:rsid w:val="00B7685D"/>
    <w:rsid w:val="00B76AD1"/>
    <w:rsid w:val="00B820A9"/>
    <w:rsid w:val="00B84B83"/>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0A2A"/>
    <w:rsid w:val="00C638FB"/>
    <w:rsid w:val="00C64AEF"/>
    <w:rsid w:val="00C66F6A"/>
    <w:rsid w:val="00C67E66"/>
    <w:rsid w:val="00C76238"/>
    <w:rsid w:val="00C77468"/>
    <w:rsid w:val="00C81E55"/>
    <w:rsid w:val="00C85E15"/>
    <w:rsid w:val="00C87168"/>
    <w:rsid w:val="00C95110"/>
    <w:rsid w:val="00C9515C"/>
    <w:rsid w:val="00C972E9"/>
    <w:rsid w:val="00CA0F76"/>
    <w:rsid w:val="00CA298C"/>
    <w:rsid w:val="00CA2AD1"/>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E1A3F"/>
    <w:rsid w:val="00CE4B1A"/>
    <w:rsid w:val="00CE5454"/>
    <w:rsid w:val="00CF021F"/>
    <w:rsid w:val="00CF1D11"/>
    <w:rsid w:val="00D049F9"/>
    <w:rsid w:val="00D23B33"/>
    <w:rsid w:val="00D247B8"/>
    <w:rsid w:val="00D26384"/>
    <w:rsid w:val="00D2776D"/>
    <w:rsid w:val="00D3500F"/>
    <w:rsid w:val="00D35BED"/>
    <w:rsid w:val="00D37309"/>
    <w:rsid w:val="00D44BD6"/>
    <w:rsid w:val="00D4566A"/>
    <w:rsid w:val="00D462A8"/>
    <w:rsid w:val="00D4719B"/>
    <w:rsid w:val="00D54502"/>
    <w:rsid w:val="00D65165"/>
    <w:rsid w:val="00D65FA5"/>
    <w:rsid w:val="00D6676D"/>
    <w:rsid w:val="00D77DCE"/>
    <w:rsid w:val="00D805C6"/>
    <w:rsid w:val="00D81431"/>
    <w:rsid w:val="00D83D7F"/>
    <w:rsid w:val="00D85B1D"/>
    <w:rsid w:val="00D85F6B"/>
    <w:rsid w:val="00D8627B"/>
    <w:rsid w:val="00D8647C"/>
    <w:rsid w:val="00D91BF8"/>
    <w:rsid w:val="00D94C19"/>
    <w:rsid w:val="00DA0436"/>
    <w:rsid w:val="00DA5B0E"/>
    <w:rsid w:val="00DB1666"/>
    <w:rsid w:val="00DC5D1C"/>
    <w:rsid w:val="00DD39A4"/>
    <w:rsid w:val="00DD3EDD"/>
    <w:rsid w:val="00DE0C5F"/>
    <w:rsid w:val="00DE12AA"/>
    <w:rsid w:val="00DE2CE3"/>
    <w:rsid w:val="00DE6379"/>
    <w:rsid w:val="00DE69CA"/>
    <w:rsid w:val="00DF11EF"/>
    <w:rsid w:val="00E00F64"/>
    <w:rsid w:val="00E01BE0"/>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64FD4"/>
    <w:rsid w:val="00E709E2"/>
    <w:rsid w:val="00E72F37"/>
    <w:rsid w:val="00E73FC8"/>
    <w:rsid w:val="00E7622D"/>
    <w:rsid w:val="00E81DF1"/>
    <w:rsid w:val="00E8260F"/>
    <w:rsid w:val="00E82918"/>
    <w:rsid w:val="00E86689"/>
    <w:rsid w:val="00E8709C"/>
    <w:rsid w:val="00E96821"/>
    <w:rsid w:val="00EA3AD3"/>
    <w:rsid w:val="00EB470D"/>
    <w:rsid w:val="00EB5CCE"/>
    <w:rsid w:val="00EC0F53"/>
    <w:rsid w:val="00EC1DCF"/>
    <w:rsid w:val="00EC2BBE"/>
    <w:rsid w:val="00EE586D"/>
    <w:rsid w:val="00EF559D"/>
    <w:rsid w:val="00EF6673"/>
    <w:rsid w:val="00EF6EE2"/>
    <w:rsid w:val="00F04207"/>
    <w:rsid w:val="00F07B6A"/>
    <w:rsid w:val="00F140D8"/>
    <w:rsid w:val="00F15212"/>
    <w:rsid w:val="00F225A2"/>
    <w:rsid w:val="00F3420A"/>
    <w:rsid w:val="00F40987"/>
    <w:rsid w:val="00F40AB1"/>
    <w:rsid w:val="00F42642"/>
    <w:rsid w:val="00F43679"/>
    <w:rsid w:val="00F55307"/>
    <w:rsid w:val="00F55FDE"/>
    <w:rsid w:val="00F57954"/>
    <w:rsid w:val="00F62E7D"/>
    <w:rsid w:val="00F70202"/>
    <w:rsid w:val="00F70A51"/>
    <w:rsid w:val="00F7267E"/>
    <w:rsid w:val="00F74D6C"/>
    <w:rsid w:val="00F7716E"/>
    <w:rsid w:val="00F827C1"/>
    <w:rsid w:val="00F8726A"/>
    <w:rsid w:val="00F96926"/>
    <w:rsid w:val="00FB0D10"/>
    <w:rsid w:val="00FB166B"/>
    <w:rsid w:val="00FB1E3F"/>
    <w:rsid w:val="00FB4130"/>
    <w:rsid w:val="00FB4E83"/>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15:docId w15:val="{0A212ADA-BC23-4909-9686-68D94518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392131">
      <w:bodyDiv w:val="1"/>
      <w:marLeft w:val="0"/>
      <w:marRight w:val="0"/>
      <w:marTop w:val="0"/>
      <w:marBottom w:val="0"/>
      <w:divBdr>
        <w:top w:val="none" w:sz="0" w:space="0" w:color="auto"/>
        <w:left w:val="none" w:sz="0" w:space="0" w:color="auto"/>
        <w:bottom w:val="none" w:sz="0" w:space="0" w:color="auto"/>
        <w:right w:val="none" w:sz="0" w:space="0" w:color="auto"/>
      </w:divBdr>
    </w:div>
    <w:div w:id="145833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F1CD6C-576F-42D0-9775-D0E5D32062C0}">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B3B76571-73F3-4260-8087-E278D418FAD5}">
  <ds:schemaRefs>
    <ds:schemaRef ds:uri="http://schemas.microsoft.com/sharepoint/v3/contenttype/forms"/>
  </ds:schemaRefs>
</ds:datastoreItem>
</file>

<file path=customXml/itemProps3.xml><?xml version="1.0" encoding="utf-8"?>
<ds:datastoreItem xmlns:ds="http://schemas.openxmlformats.org/officeDocument/2006/customXml" ds:itemID="{B7C7BEE9-428D-451A-8F36-541EB575443D}">
  <ds:schemaRefs>
    <ds:schemaRef ds:uri="http://schemas.openxmlformats.org/officeDocument/2006/bibliography"/>
  </ds:schemaRefs>
</ds:datastoreItem>
</file>

<file path=customXml/itemProps4.xml><?xml version="1.0" encoding="utf-8"?>
<ds:datastoreItem xmlns:ds="http://schemas.openxmlformats.org/officeDocument/2006/customXml" ds:itemID="{62EB7E84-DB95-4110-A946-D01570014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3234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3740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9</cp:revision>
  <cp:lastPrinted>2011-01-17T20:26:00Z</cp:lastPrinted>
  <dcterms:created xsi:type="dcterms:W3CDTF">2021-05-23T18:45:00Z</dcterms:created>
  <dcterms:modified xsi:type="dcterms:W3CDTF">2022-08-24T13:18:00Z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